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DB" w14:textId="666E1782" w:rsidR="00500531" w:rsidRDefault="00500531" w:rsidP="00C71FFA">
      <w:pPr>
        <w:spacing w:after="0" w:line="240" w:lineRule="auto"/>
        <w:rPr>
          <w:b/>
          <w:sz w:val="28"/>
          <w:szCs w:val="28"/>
        </w:rPr>
      </w:pPr>
    </w:p>
    <w:p w14:paraId="1D24EA75" w14:textId="77777777" w:rsidR="00500531" w:rsidRDefault="00500531" w:rsidP="00500531">
      <w:pPr>
        <w:spacing w:after="0" w:line="240" w:lineRule="auto"/>
        <w:jc w:val="center"/>
        <w:rPr>
          <w:b/>
          <w:sz w:val="28"/>
          <w:szCs w:val="28"/>
        </w:rPr>
      </w:pPr>
    </w:p>
    <w:p w14:paraId="348C5923" w14:textId="77777777" w:rsidR="00857C22" w:rsidRDefault="00857C22" w:rsidP="00500531">
      <w:pPr>
        <w:spacing w:after="0" w:line="240" w:lineRule="auto"/>
        <w:jc w:val="center"/>
        <w:rPr>
          <w:b/>
          <w:sz w:val="32"/>
          <w:szCs w:val="28"/>
        </w:rPr>
        <w:sectPr w:rsidR="00857C22" w:rsidSect="00FA41D7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170" w:right="1440" w:bottom="900" w:left="1440" w:header="720" w:footer="720" w:gutter="0"/>
          <w:cols w:num="3" w:space="720"/>
          <w:docGrid w:linePitch="360"/>
        </w:sectPr>
      </w:pPr>
    </w:p>
    <w:p w14:paraId="73D4DD81" w14:textId="77777777" w:rsidR="001C0471" w:rsidRDefault="001C0471" w:rsidP="001C0471">
      <w:pPr>
        <w:spacing w:after="0" w:line="240" w:lineRule="auto"/>
        <w:jc w:val="center"/>
        <w:rPr>
          <w:b/>
          <w:sz w:val="36"/>
          <w:szCs w:val="28"/>
        </w:rPr>
      </w:pPr>
      <w:r w:rsidRPr="00500531">
        <w:rPr>
          <w:b/>
          <w:sz w:val="32"/>
          <w:szCs w:val="28"/>
        </w:rPr>
        <w:t>Texas Longleaf Conservation Assistance Program</w:t>
      </w:r>
    </w:p>
    <w:p w14:paraId="48429167" w14:textId="147A1BFD" w:rsidR="001C0471" w:rsidRDefault="001C0471" w:rsidP="001C0471">
      <w:pPr>
        <w:jc w:val="center"/>
        <w:rPr>
          <w:b/>
          <w:color w:val="538135" w:themeColor="accent6" w:themeShade="BF"/>
          <w:sz w:val="36"/>
          <w:szCs w:val="28"/>
        </w:rPr>
      </w:pPr>
      <w:r w:rsidRPr="00500531">
        <w:rPr>
          <w:b/>
          <w:color w:val="538135" w:themeColor="accent6" w:themeShade="BF"/>
          <w:sz w:val="36"/>
          <w:szCs w:val="28"/>
        </w:rPr>
        <w:t>Application</w:t>
      </w:r>
      <w:r w:rsidR="00967276">
        <w:rPr>
          <w:b/>
          <w:color w:val="538135" w:themeColor="accent6" w:themeShade="BF"/>
          <w:sz w:val="36"/>
          <w:szCs w:val="28"/>
        </w:rPr>
        <w:t xml:space="preserve"> – Revised 2023</w:t>
      </w:r>
    </w:p>
    <w:p w14:paraId="3CD0F9DB" w14:textId="77777777" w:rsidR="001C0471" w:rsidRDefault="001C0471" w:rsidP="001C0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986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00"/>
        <w:gridCol w:w="5686"/>
      </w:tblGrid>
      <w:tr w:rsidR="001C0471" w14:paraId="755AA49E" w14:textId="77777777" w:rsidTr="001C0471">
        <w:tc>
          <w:tcPr>
            <w:tcW w:w="4300" w:type="dxa"/>
          </w:tcPr>
          <w:p w14:paraId="380E0D71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Project Name:</w:t>
            </w:r>
          </w:p>
        </w:tc>
        <w:tc>
          <w:tcPr>
            <w:tcW w:w="5686" w:type="dxa"/>
            <w:shd w:val="clear" w:color="auto" w:fill="auto"/>
          </w:tcPr>
          <w:p w14:paraId="0E267B73" w14:textId="1EE53072" w:rsidR="001C0471" w:rsidRPr="003315C3" w:rsidRDefault="001C0471" w:rsidP="00A7275C">
            <w:pPr>
              <w:pStyle w:val="Default"/>
            </w:pPr>
          </w:p>
        </w:tc>
      </w:tr>
      <w:tr w:rsidR="001C0471" w14:paraId="00819BFB" w14:textId="77777777" w:rsidTr="001C0471">
        <w:tc>
          <w:tcPr>
            <w:tcW w:w="4300" w:type="dxa"/>
          </w:tcPr>
          <w:p w14:paraId="316A4A4B" w14:textId="74A6762E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Manager Name &amp; Affiliation</w:t>
            </w:r>
            <w:r w:rsidR="00C40DD4">
              <w:rPr>
                <w:b/>
                <w:color w:val="000000"/>
              </w:rPr>
              <w:t xml:space="preserve"> </w:t>
            </w:r>
            <w:r w:rsidR="00C40DD4" w:rsidRPr="00C40DD4">
              <w:rPr>
                <w:i/>
                <w:color w:val="000000"/>
              </w:rPr>
              <w:t>(must be an employee of an official Longleaf Team Organization</w:t>
            </w:r>
            <w:r w:rsidR="0019028E">
              <w:rPr>
                <w:i/>
                <w:color w:val="000000"/>
              </w:rPr>
              <w:t>, and not directly affiliated with the project property</w:t>
            </w:r>
            <w:r w:rsidR="00C40DD4" w:rsidRPr="00C40DD4">
              <w:rPr>
                <w:i/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686" w:type="dxa"/>
          </w:tcPr>
          <w:p w14:paraId="55B0F3B0" w14:textId="77777777" w:rsidR="001C0471" w:rsidRPr="003315C3" w:rsidRDefault="001C0471" w:rsidP="00A7275C">
            <w:pPr>
              <w:pStyle w:val="Default"/>
            </w:pPr>
          </w:p>
        </w:tc>
      </w:tr>
      <w:tr w:rsidR="001C0471" w14:paraId="2A8AFC98" w14:textId="77777777" w:rsidTr="001C0471">
        <w:tc>
          <w:tcPr>
            <w:tcW w:w="4300" w:type="dxa"/>
          </w:tcPr>
          <w:p w14:paraId="07499506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Phone:</w:t>
            </w:r>
          </w:p>
        </w:tc>
        <w:tc>
          <w:tcPr>
            <w:tcW w:w="5686" w:type="dxa"/>
          </w:tcPr>
          <w:p w14:paraId="2CE6BA6F" w14:textId="77777777" w:rsidR="001C0471" w:rsidRPr="003315C3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</w:tabs>
              <w:spacing w:after="13"/>
              <w:rPr>
                <w:b/>
                <w:color w:val="000000"/>
              </w:rPr>
            </w:pPr>
          </w:p>
        </w:tc>
      </w:tr>
      <w:tr w:rsidR="001C0471" w14:paraId="2D2BDAE0" w14:textId="77777777" w:rsidTr="001C0471">
        <w:tc>
          <w:tcPr>
            <w:tcW w:w="4300" w:type="dxa"/>
          </w:tcPr>
          <w:p w14:paraId="31092142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Email:</w:t>
            </w:r>
          </w:p>
        </w:tc>
        <w:tc>
          <w:tcPr>
            <w:tcW w:w="5686" w:type="dxa"/>
          </w:tcPr>
          <w:p w14:paraId="464DAE7D" w14:textId="77777777" w:rsidR="001C0471" w:rsidRPr="003315C3" w:rsidRDefault="001C0471" w:rsidP="00A7275C">
            <w:pPr>
              <w:pStyle w:val="Default"/>
            </w:pPr>
          </w:p>
        </w:tc>
      </w:tr>
      <w:tr w:rsidR="001C0471" w14:paraId="2D16512F" w14:textId="77777777" w:rsidTr="001C0471">
        <w:tc>
          <w:tcPr>
            <w:tcW w:w="4300" w:type="dxa"/>
          </w:tcPr>
          <w:p w14:paraId="06787CEC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Landowner Name:</w:t>
            </w:r>
          </w:p>
        </w:tc>
        <w:tc>
          <w:tcPr>
            <w:tcW w:w="5686" w:type="dxa"/>
          </w:tcPr>
          <w:p w14:paraId="575D3064" w14:textId="59805A15" w:rsidR="001C0471" w:rsidRPr="003315C3" w:rsidRDefault="001C0471" w:rsidP="00A7275C">
            <w:pPr>
              <w:pStyle w:val="Default"/>
            </w:pPr>
          </w:p>
        </w:tc>
      </w:tr>
      <w:tr w:rsidR="001C0471" w14:paraId="5CB1403F" w14:textId="77777777" w:rsidTr="001C0471">
        <w:tc>
          <w:tcPr>
            <w:tcW w:w="4300" w:type="dxa"/>
          </w:tcPr>
          <w:p w14:paraId="4C353E48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Mailing Address:</w:t>
            </w:r>
          </w:p>
        </w:tc>
        <w:tc>
          <w:tcPr>
            <w:tcW w:w="5686" w:type="dxa"/>
          </w:tcPr>
          <w:p w14:paraId="31A33190" w14:textId="77777777" w:rsidR="001C0471" w:rsidRPr="003315C3" w:rsidRDefault="001C0471" w:rsidP="00A7275C">
            <w:pPr>
              <w:pStyle w:val="Default"/>
            </w:pPr>
          </w:p>
        </w:tc>
      </w:tr>
      <w:tr w:rsidR="001C0471" w14:paraId="11442927" w14:textId="77777777" w:rsidTr="001C0471">
        <w:tc>
          <w:tcPr>
            <w:tcW w:w="4300" w:type="dxa"/>
          </w:tcPr>
          <w:p w14:paraId="16FA900C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Phone:</w:t>
            </w:r>
          </w:p>
        </w:tc>
        <w:tc>
          <w:tcPr>
            <w:tcW w:w="5686" w:type="dxa"/>
          </w:tcPr>
          <w:p w14:paraId="2574EA10" w14:textId="77777777" w:rsidR="001C0471" w:rsidRPr="003315C3" w:rsidRDefault="001C0471" w:rsidP="00A7275C">
            <w:pPr>
              <w:pStyle w:val="Default"/>
            </w:pPr>
          </w:p>
        </w:tc>
      </w:tr>
      <w:tr w:rsidR="001C0471" w14:paraId="39F789B5" w14:textId="77777777" w:rsidTr="001C0471">
        <w:tc>
          <w:tcPr>
            <w:tcW w:w="4300" w:type="dxa"/>
          </w:tcPr>
          <w:p w14:paraId="7EEB7FA0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5686" w:type="dxa"/>
          </w:tcPr>
          <w:p w14:paraId="2B8C21C0" w14:textId="77777777" w:rsidR="001C0471" w:rsidRPr="003315C3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after="13"/>
              <w:rPr>
                <w:color w:val="000000"/>
              </w:rPr>
            </w:pPr>
          </w:p>
        </w:tc>
      </w:tr>
      <w:tr w:rsidR="001C0471" w14:paraId="4FAF4F74" w14:textId="77777777" w:rsidTr="001C0471">
        <w:tc>
          <w:tcPr>
            <w:tcW w:w="4300" w:type="dxa"/>
          </w:tcPr>
          <w:p w14:paraId="686ABF1E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County of Project Activity:</w:t>
            </w:r>
          </w:p>
        </w:tc>
        <w:tc>
          <w:tcPr>
            <w:tcW w:w="5686" w:type="dxa"/>
          </w:tcPr>
          <w:p w14:paraId="6232BDFC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</w:tc>
      </w:tr>
      <w:tr w:rsidR="001C0471" w14:paraId="0A41DC12" w14:textId="77777777" w:rsidTr="001C0471">
        <w:tc>
          <w:tcPr>
            <w:tcW w:w="4300" w:type="dxa"/>
          </w:tcPr>
          <w:p w14:paraId="1387E5FE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</w:rPr>
              <w:t>Ownership type (Circle One):</w:t>
            </w:r>
          </w:p>
        </w:tc>
        <w:tc>
          <w:tcPr>
            <w:tcW w:w="5686" w:type="dxa"/>
          </w:tcPr>
          <w:p w14:paraId="5F8EF45F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Private               TIMO                 REIT</w:t>
            </w:r>
          </w:p>
        </w:tc>
      </w:tr>
      <w:tr w:rsidR="001C0471" w14:paraId="00F23C3A" w14:textId="77777777" w:rsidTr="001C0471">
        <w:tc>
          <w:tcPr>
            <w:tcW w:w="4300" w:type="dxa"/>
          </w:tcPr>
          <w:p w14:paraId="1BA4662C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Primary Contact Information </w:t>
            </w:r>
          </w:p>
          <w:p w14:paraId="0CF07257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(if different than landowner):</w:t>
            </w:r>
          </w:p>
        </w:tc>
        <w:tc>
          <w:tcPr>
            <w:tcW w:w="5686" w:type="dxa"/>
          </w:tcPr>
          <w:p w14:paraId="7F5F2A99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C0471" w14:paraId="5E36F477" w14:textId="77777777" w:rsidTr="001C0471">
        <w:tc>
          <w:tcPr>
            <w:tcW w:w="9986" w:type="dxa"/>
            <w:gridSpan w:val="2"/>
          </w:tcPr>
          <w:p w14:paraId="67FD2E4C" w14:textId="64AA42D3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 Description</w:t>
            </w:r>
            <w:r w:rsidR="006F712C">
              <w:rPr>
                <w:b/>
                <w:color w:val="000000"/>
              </w:rPr>
              <w:t xml:space="preserve"> </w:t>
            </w:r>
            <w:r w:rsidR="006F712C" w:rsidRPr="00D441A0">
              <w:rPr>
                <w:bCs/>
                <w:color w:val="FF0000"/>
              </w:rPr>
              <w:t xml:space="preserve">(Include description </w:t>
            </w:r>
            <w:r w:rsidR="006F712C">
              <w:rPr>
                <w:bCs/>
                <w:color w:val="FF0000"/>
              </w:rPr>
              <w:t xml:space="preserve">and location </w:t>
            </w:r>
            <w:r w:rsidR="006F712C" w:rsidRPr="00D441A0">
              <w:rPr>
                <w:bCs/>
                <w:color w:val="FF0000"/>
              </w:rPr>
              <w:t xml:space="preserve">of any </w:t>
            </w:r>
            <w:r w:rsidR="006F712C">
              <w:rPr>
                <w:bCs/>
                <w:color w:val="FF0000"/>
              </w:rPr>
              <w:t xml:space="preserve">existing </w:t>
            </w:r>
            <w:r w:rsidR="006F712C" w:rsidRPr="00D441A0">
              <w:rPr>
                <w:bCs/>
                <w:color w:val="FF0000"/>
              </w:rPr>
              <w:t>adjacent or nearby longleaf)</w:t>
            </w:r>
            <w:r>
              <w:rPr>
                <w:b/>
                <w:color w:val="000000"/>
              </w:rPr>
              <w:t>:</w:t>
            </w:r>
          </w:p>
          <w:p w14:paraId="76E60069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0AAA98A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</w:tc>
      </w:tr>
      <w:tr w:rsidR="001C0471" w14:paraId="4BB322C8" w14:textId="77777777" w:rsidTr="001C0471">
        <w:tc>
          <w:tcPr>
            <w:tcW w:w="4300" w:type="dxa"/>
          </w:tcPr>
          <w:p w14:paraId="7D4D5145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Acres:</w:t>
            </w:r>
          </w:p>
        </w:tc>
        <w:tc>
          <w:tcPr>
            <w:tcW w:w="5686" w:type="dxa"/>
          </w:tcPr>
          <w:p w14:paraId="1A33AE51" w14:textId="77777777" w:rsidR="001C0471" w:rsidRPr="009746A4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C00000"/>
              </w:rPr>
            </w:pPr>
          </w:p>
        </w:tc>
      </w:tr>
      <w:tr w:rsidR="004A6A1E" w14:paraId="68D53826" w14:textId="77777777" w:rsidTr="001C0471">
        <w:tc>
          <w:tcPr>
            <w:tcW w:w="4300" w:type="dxa"/>
          </w:tcPr>
          <w:p w14:paraId="1AED3CB4" w14:textId="48984D99" w:rsidR="004A6A1E" w:rsidRDefault="004A6A1E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</w:rPr>
            </w:pPr>
            <w:r>
              <w:rPr>
                <w:b/>
              </w:rPr>
              <w:t xml:space="preserve">Total </w:t>
            </w:r>
            <w:r w:rsidR="00AC5A89">
              <w:rPr>
                <w:b/>
              </w:rPr>
              <w:t>c</w:t>
            </w:r>
            <w:r>
              <w:rPr>
                <w:b/>
              </w:rPr>
              <w:t>ontiguous</w:t>
            </w:r>
            <w:r w:rsidR="00AC5A89">
              <w:rPr>
                <w:b/>
              </w:rPr>
              <w:t xml:space="preserve"> acres </w:t>
            </w:r>
            <w:r w:rsidR="00E26090">
              <w:rPr>
                <w:b/>
              </w:rPr>
              <w:t>under ownership</w:t>
            </w:r>
            <w:r w:rsidR="00AC5A89">
              <w:rPr>
                <w:b/>
              </w:rPr>
              <w:t>:</w:t>
            </w:r>
          </w:p>
        </w:tc>
        <w:tc>
          <w:tcPr>
            <w:tcW w:w="5686" w:type="dxa"/>
          </w:tcPr>
          <w:p w14:paraId="1A3E732D" w14:textId="77777777" w:rsidR="004A6A1E" w:rsidRDefault="004A6A1E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</w:tc>
      </w:tr>
      <w:tr w:rsidR="00AC5A89" w14:paraId="3B86792A" w14:textId="77777777" w:rsidTr="001C0471">
        <w:tc>
          <w:tcPr>
            <w:tcW w:w="4300" w:type="dxa"/>
          </w:tcPr>
          <w:p w14:paraId="531BA3E4" w14:textId="1C414403" w:rsidR="00AC5A89" w:rsidRDefault="00AC5A89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</w:rPr>
            </w:pPr>
            <w:r>
              <w:rPr>
                <w:b/>
              </w:rPr>
              <w:t>Total planned</w:t>
            </w:r>
            <w:r w:rsidR="005713A9">
              <w:rPr>
                <w:b/>
              </w:rPr>
              <w:t xml:space="preserve">, </w:t>
            </w:r>
            <w:r>
              <w:rPr>
                <w:b/>
              </w:rPr>
              <w:t>suitable</w:t>
            </w:r>
            <w:r w:rsidR="005713A9">
              <w:rPr>
                <w:b/>
              </w:rPr>
              <w:t>, and existing</w:t>
            </w:r>
            <w:r>
              <w:rPr>
                <w:b/>
              </w:rPr>
              <w:t xml:space="preserve"> longleaf acres at this location:</w:t>
            </w:r>
          </w:p>
        </w:tc>
        <w:tc>
          <w:tcPr>
            <w:tcW w:w="5686" w:type="dxa"/>
          </w:tcPr>
          <w:p w14:paraId="666B4016" w14:textId="77777777" w:rsidR="00AC5A89" w:rsidRDefault="00AC5A89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</w:tc>
      </w:tr>
      <w:tr w:rsidR="001C0471" w14:paraId="6C316F51" w14:textId="77777777" w:rsidTr="001C0471">
        <w:tc>
          <w:tcPr>
            <w:tcW w:w="4300" w:type="dxa"/>
          </w:tcPr>
          <w:p w14:paraId="324A25D4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</w:rPr>
              <w:t>Estimated Date of Completion:</w:t>
            </w:r>
          </w:p>
        </w:tc>
        <w:tc>
          <w:tcPr>
            <w:tcW w:w="5686" w:type="dxa"/>
          </w:tcPr>
          <w:p w14:paraId="619A0151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</w:tc>
      </w:tr>
      <w:tr w:rsidR="001C0471" w14:paraId="367C07C7" w14:textId="77777777" w:rsidTr="001C0471">
        <w:tc>
          <w:tcPr>
            <w:tcW w:w="4300" w:type="dxa"/>
          </w:tcPr>
          <w:p w14:paraId="3F887009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Center:  Latitude/ Longitude</w:t>
            </w:r>
          </w:p>
        </w:tc>
        <w:tc>
          <w:tcPr>
            <w:tcW w:w="5686" w:type="dxa"/>
          </w:tcPr>
          <w:p w14:paraId="703EDB9D" w14:textId="77777777" w:rsidR="001C0471" w:rsidRDefault="001C0471" w:rsidP="00A7275C">
            <w:pPr>
              <w:pStyle w:val="Default"/>
            </w:pPr>
            <w:r>
              <w:t>00.00 ° N Latitude, -00.00 ° W Longitude</w:t>
            </w:r>
          </w:p>
        </w:tc>
      </w:tr>
      <w:tr w:rsidR="001C0471" w14:paraId="5F1FF69C" w14:textId="77777777" w:rsidTr="001C0471">
        <w:tc>
          <w:tcPr>
            <w:tcW w:w="9986" w:type="dxa"/>
            <w:gridSpan w:val="2"/>
          </w:tcPr>
          <w:p w14:paraId="4F432CF1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Shapefiles or KML (required):</w:t>
            </w:r>
          </w:p>
        </w:tc>
      </w:tr>
      <w:tr w:rsidR="001C0471" w14:paraId="3B235F1E" w14:textId="77777777" w:rsidTr="001C0471">
        <w:tc>
          <w:tcPr>
            <w:tcW w:w="9986" w:type="dxa"/>
            <w:gridSpan w:val="2"/>
          </w:tcPr>
          <w:p w14:paraId="6844AF70" w14:textId="51EF0CAF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Site Condition (per Project Manager):</w:t>
            </w:r>
          </w:p>
          <w:p w14:paraId="2E0B43B0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01309547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3FDB6C35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1F3013A0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1294167B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6975D09D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5BBA4DBA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5FD2F58F" w14:textId="7E7D1200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</w:tc>
      </w:tr>
    </w:tbl>
    <w:p w14:paraId="12B53339" w14:textId="77777777" w:rsidR="001C0471" w:rsidRDefault="001C0471">
      <w:r>
        <w:br w:type="page"/>
      </w:r>
    </w:p>
    <w:tbl>
      <w:tblPr>
        <w:tblW w:w="10255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55"/>
      </w:tblGrid>
      <w:tr w:rsidR="00D458D8" w14:paraId="05ABA449" w14:textId="77777777" w:rsidTr="00590B0A">
        <w:tc>
          <w:tcPr>
            <w:tcW w:w="10255" w:type="dxa"/>
          </w:tcPr>
          <w:p w14:paraId="34A6A6FA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Brief description of proposed management activities and long-term objectives</w:t>
            </w:r>
            <w:r>
              <w:rPr>
                <w:color w:val="000000"/>
              </w:rPr>
              <w:t>:</w:t>
            </w:r>
          </w:p>
          <w:p w14:paraId="78609A17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2D0449F6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18962189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52913CF7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28DCB26A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5AF67EC2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4976629C" w14:textId="77777777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5D82F3A" w14:textId="77777777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3D69B9CF" w14:textId="26BE83EF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Photos of Treatment Area (before):</w:t>
            </w:r>
          </w:p>
          <w:p w14:paraId="1C0A122B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  <w:p w14:paraId="4967B88A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  <w:p w14:paraId="2B1F5376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  <w:p w14:paraId="6BD19AB9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  <w:p w14:paraId="0BE3D57A" w14:textId="77777777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</w:rPr>
            </w:pPr>
          </w:p>
          <w:p w14:paraId="6E9AB7C2" w14:textId="77777777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</w:rPr>
            </w:pPr>
          </w:p>
          <w:p w14:paraId="0F24AF86" w14:textId="77777777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</w:rPr>
            </w:pPr>
          </w:p>
          <w:p w14:paraId="6329A8A3" w14:textId="68BBFEA3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</w:rPr>
              <w:t xml:space="preserve">Project map (include property location, boundary, treatment area, north </w:t>
            </w:r>
            <w:proofErr w:type="gramStart"/>
            <w:r>
              <w:rPr>
                <w:b/>
              </w:rPr>
              <w:t>arrow</w:t>
            </w:r>
            <w:proofErr w:type="gramEnd"/>
            <w:r>
              <w:rPr>
                <w:b/>
              </w:rPr>
              <w:t xml:space="preserve"> and legend)</w:t>
            </w:r>
            <w:r>
              <w:rPr>
                <w:b/>
                <w:color w:val="000000"/>
              </w:rPr>
              <w:t>:</w:t>
            </w:r>
          </w:p>
          <w:p w14:paraId="503751C0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5481919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69F7D8ED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</w:pPr>
          </w:p>
          <w:p w14:paraId="6449FE3F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</w:tc>
      </w:tr>
      <w:tr w:rsidR="00D458D8" w14:paraId="750EDA26" w14:textId="77777777" w:rsidTr="00590B0A">
        <w:tc>
          <w:tcPr>
            <w:tcW w:w="10255" w:type="dxa"/>
          </w:tcPr>
          <w:p w14:paraId="24CA3F7D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DF2765F" w14:textId="19A71999" w:rsidR="00D458D8" w:rsidRDefault="00121F62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 w:rsidRPr="00D72824">
              <w:rPr>
                <w:b/>
                <w:color w:val="000000"/>
                <w:highlight w:val="yellow"/>
              </w:rPr>
              <w:t>Have you received</w:t>
            </w:r>
            <w:r w:rsidR="00D458D8">
              <w:rPr>
                <w:b/>
                <w:color w:val="000000"/>
              </w:rPr>
              <w:t xml:space="preserve"> any Federal/State Cost-assistance for project area acreage?  If yes, please list which program and practices</w:t>
            </w:r>
            <w:r w:rsidR="00A45810">
              <w:rPr>
                <w:b/>
                <w:color w:val="000000"/>
              </w:rPr>
              <w:t xml:space="preserve"> </w:t>
            </w:r>
            <w:r w:rsidR="00A45810" w:rsidRPr="00D72824">
              <w:rPr>
                <w:b/>
                <w:color w:val="000000"/>
                <w:highlight w:val="yellow"/>
              </w:rPr>
              <w:t>and contract end date(s)</w:t>
            </w:r>
            <w:r w:rsidR="00D458D8">
              <w:rPr>
                <w:b/>
                <w:color w:val="000000"/>
              </w:rPr>
              <w:t xml:space="preserve">.  </w:t>
            </w:r>
          </w:p>
          <w:p w14:paraId="59B42427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6EDBDFEE" w14:textId="133D0282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 you have a current </w:t>
            </w:r>
            <w:r w:rsidR="006E08F1">
              <w:rPr>
                <w:b/>
                <w:color w:val="000000"/>
              </w:rPr>
              <w:t xml:space="preserve">written </w:t>
            </w:r>
            <w:r>
              <w:rPr>
                <w:b/>
                <w:color w:val="000000"/>
              </w:rPr>
              <w:t xml:space="preserve">management plan for the property?  </w:t>
            </w:r>
          </w:p>
          <w:p w14:paraId="6445B268" w14:textId="08721873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1C20B2CC" w14:textId="04006C5F" w:rsidR="006E08F1" w:rsidRDefault="006E08F1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yes, please include a copy.</w:t>
            </w:r>
          </w:p>
          <w:p w14:paraId="042A9FA8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23B9C9C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73F40FCB" w14:textId="77777777" w:rsidR="00D458D8" w:rsidRDefault="00D458D8" w:rsidP="0059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</w:tc>
      </w:tr>
    </w:tbl>
    <w:p w14:paraId="051503F3" w14:textId="77777777" w:rsidR="00D458D8" w:rsidRDefault="00D458D8">
      <w:r>
        <w:br w:type="page"/>
      </w:r>
    </w:p>
    <w:tbl>
      <w:tblPr>
        <w:tblW w:w="10255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55"/>
      </w:tblGrid>
      <w:tr w:rsidR="001C0471" w14:paraId="7339E816" w14:textId="77777777" w:rsidTr="006E08F1">
        <w:tc>
          <w:tcPr>
            <w:tcW w:w="10255" w:type="dxa"/>
          </w:tcPr>
          <w:p w14:paraId="02675ACC" w14:textId="0CF4DEA4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Reimbursement Request:</w:t>
            </w:r>
          </w:p>
          <w:tbl>
            <w:tblPr>
              <w:tblW w:w="10146" w:type="dxa"/>
              <w:jc w:val="center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3"/>
              <w:gridCol w:w="1695"/>
              <w:gridCol w:w="1351"/>
              <w:gridCol w:w="1758"/>
              <w:gridCol w:w="1719"/>
            </w:tblGrid>
            <w:tr w:rsidR="001C0471" w14:paraId="352640D5" w14:textId="77777777" w:rsidTr="006E08F1">
              <w:trPr>
                <w:trHeight w:hRule="exact" w:val="650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212FFD4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PRACTICE</w:t>
                  </w:r>
                </w:p>
              </w:tc>
              <w:tc>
                <w:tcPr>
                  <w:tcW w:w="1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3DED38F1" w14:textId="1B2D9694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TLCAP Reimbursement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50AE469F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Project Acres / # Seedlings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48D83022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Total Requested Reimbursement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28BB512F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Approx. Practice Date</w:t>
                  </w:r>
                </w:p>
              </w:tc>
            </w:tr>
            <w:tr w:rsidR="00B90A5E" w14:paraId="1DBCE643" w14:textId="77777777" w:rsidTr="00F46292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3106183A" w14:textId="77777777" w:rsidR="00AD7D80" w:rsidRDefault="00AD7D80" w:rsidP="00590B0A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SITE PREPARATION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51DC386B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086D486D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6380321F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480FB5C3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111F5" w14:paraId="600D8ABF" w14:textId="77777777" w:rsidTr="00F46292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DA6BCF" w14:textId="77777777" w:rsidR="00AD7D80" w:rsidRDefault="00AD7D80" w:rsidP="00590B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Mechanical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6CB60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$100/ac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5005C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A522" w14:textId="77777777" w:rsidR="00AD7D80" w:rsidRDefault="00AD7D80" w:rsidP="00590B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EFC8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111F5" w14:paraId="64EBE538" w14:textId="77777777" w:rsidTr="00F46292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9098FB" w14:textId="77777777" w:rsidR="00AD7D80" w:rsidRDefault="00AD7D80" w:rsidP="00590B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 or Ground Herbicide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995A0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$50/ac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DD6B3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244A6" w14:textId="77777777" w:rsidR="00AD7D80" w:rsidRDefault="00AD7D80" w:rsidP="00590B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63A8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111F5" w14:paraId="30541035" w14:textId="77777777" w:rsidTr="00F46292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5703B" w14:textId="77777777" w:rsidR="00AD7D80" w:rsidRDefault="00AD7D80" w:rsidP="00590B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Rx Fire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F6DEF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$35/ac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9563F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E825C" w14:textId="77777777" w:rsidR="00AD7D80" w:rsidRDefault="00AD7D80" w:rsidP="00590B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BC43C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90A5E" w14:paraId="5F66AE58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FE9600" w14:textId="77777777" w:rsidR="00AD7D80" w:rsidRDefault="00AD7D80" w:rsidP="00590B0A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Site Prep Total: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8CD422E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Max: $185/ac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570EA26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D3B55C" w14:textId="77777777" w:rsidR="00AD7D80" w:rsidRDefault="00AD7D80" w:rsidP="00590B0A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14025" w14:textId="77777777" w:rsidR="00AD7D80" w:rsidRDefault="00AD7D80" w:rsidP="00590B0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1C0471" w14:paraId="673604E1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1791ED2B" w14:textId="1D329A06" w:rsidR="001C0471" w:rsidRDefault="00F17E00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PASTURE CONVERSION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54445087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5BD236F0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2A92849C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51F60BF8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1CC2111B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61923" w14:textId="13C71707" w:rsidR="001C0471" w:rsidRDefault="00703C1A" w:rsidP="00A7275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Herbicide (up to 4 treatments)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F0EAF" w14:textId="262BB246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  <w:r w:rsidR="00703C1A">
                    <w:rPr>
                      <w:rFonts w:ascii="Calibri" w:hAnsi="Calibri"/>
                      <w:color w:val="000000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</w:rPr>
                    <w:t>/ac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3278B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0BC6B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FBD6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2BAEE55D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6F829" w14:textId="047E7BB1" w:rsidR="001C0471" w:rsidRDefault="00B24A96" w:rsidP="00A7275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Mechanical (rip)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19B1" w14:textId="6CDE4178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  <w:r w:rsidR="00B24A96">
                    <w:rPr>
                      <w:rFonts w:ascii="Calibri" w:hAnsi="Calibri"/>
                      <w:color w:val="000000"/>
                    </w:rPr>
                    <w:t>60</w:t>
                  </w:r>
                  <w:r>
                    <w:rPr>
                      <w:rFonts w:ascii="Calibri" w:hAnsi="Calibri"/>
                      <w:color w:val="000000"/>
                    </w:rPr>
                    <w:t>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586E7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4F91B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5223A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091DCE4B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EF0738" w14:textId="77777777" w:rsidR="001C0471" w:rsidRDefault="001C0471" w:rsidP="00A7275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Site Prep Total: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AF49AF3" w14:textId="7A9FC4BC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Max: $</w:t>
                  </w:r>
                  <w:r w:rsidR="008515AA">
                    <w:rPr>
                      <w:rFonts w:ascii="Calibri" w:hAnsi="Calibri"/>
                      <w:b/>
                      <w:bCs/>
                      <w:color w:val="000000"/>
                    </w:rPr>
                    <w:t>185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/ac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4E9518A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E9FF50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47448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2061D2" w14:paraId="4084CD1F" w14:textId="77777777" w:rsidTr="000B58A9">
              <w:trPr>
                <w:trHeight w:hRule="exact" w:val="389"/>
                <w:jc w:val="center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2838AC9D" w14:textId="37C376AA" w:rsidR="002061D2" w:rsidRDefault="002061D2" w:rsidP="002061D2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PLANTING 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2142D9E1" w14:textId="77777777" w:rsidR="002061D2" w:rsidRDefault="002061D2" w:rsidP="00A7275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1CAD5439" w14:textId="77777777" w:rsidR="002061D2" w:rsidRDefault="002061D2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5D7C28FD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77A4EC" w14:textId="77777777" w:rsidR="001C0471" w:rsidRDefault="001C0471" w:rsidP="00A7275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Hand-plant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EEAAC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$30/ac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D828D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652A8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DE58C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17E00" w14:paraId="43A34E4C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4EBC4F" w14:textId="6C6D243C" w:rsidR="00F17E00" w:rsidRPr="00F17E00" w:rsidRDefault="00F17E00" w:rsidP="00A7275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F17E00">
                    <w:rPr>
                      <w:rFonts w:ascii="Calibri" w:hAnsi="Calibri"/>
                      <w:color w:val="000000"/>
                    </w:rPr>
                    <w:t>Seedlings</w:t>
                  </w:r>
                  <w:r>
                    <w:rPr>
                      <w:rFonts w:ascii="Calibri" w:hAnsi="Calibri"/>
                      <w:color w:val="000000"/>
                    </w:rPr>
                    <w:t xml:space="preserve"> (number</w:t>
                  </w:r>
                  <w:r w:rsidR="002E1F4A">
                    <w:rPr>
                      <w:rFonts w:ascii="Calibri" w:hAnsi="Calibri"/>
                      <w:color w:val="000000"/>
                    </w:rPr>
                    <w:t xml:space="preserve">:                   </w:t>
                  </w:r>
                  <w:proofErr w:type="gramStart"/>
                  <w:r w:rsidR="002E1F4A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9AEE26" w14:textId="44D2B600" w:rsidR="00F17E00" w:rsidRPr="00340089" w:rsidRDefault="003716BC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340089">
                    <w:rPr>
                      <w:rFonts w:ascii="Calibri" w:hAnsi="Calibri"/>
                      <w:color w:val="000000"/>
                    </w:rPr>
                    <w:t>$0.14/seedling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AF24A3" w14:textId="77777777" w:rsidR="00F17E00" w:rsidRDefault="00F17E00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1D4C5E" w14:textId="3EE3FEFF" w:rsidR="00F17E00" w:rsidRPr="00F17E00" w:rsidRDefault="00F17E00" w:rsidP="00A7275C">
                  <w:pPr>
                    <w:rPr>
                      <w:rFonts w:ascii="Calibri" w:hAnsi="Calibri"/>
                      <w:color w:val="000000"/>
                    </w:rPr>
                  </w:pPr>
                  <w:r w:rsidRPr="00F17E00">
                    <w:rPr>
                      <w:rFonts w:ascii="Calibri" w:hAnsi="Calibri"/>
                      <w:color w:val="000000"/>
                    </w:rPr>
                    <w:t>$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7931B" w14:textId="5BDA6DEA" w:rsidR="00F17E00" w:rsidRDefault="00F17E00" w:rsidP="00774AE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1C0471" w14:paraId="24691F96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3D58EF" w14:textId="77777777" w:rsidR="001C0471" w:rsidRDefault="001C0471" w:rsidP="00A7275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Planting Total: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F89BFA8" w14:textId="0E575272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28A9389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94A99DA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2B0A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1C0471" w14:paraId="068EC3AE" w14:textId="77777777" w:rsidTr="006E08F1">
              <w:trPr>
                <w:trHeight w:hRule="exact" w:val="389"/>
                <w:jc w:val="center"/>
              </w:trPr>
              <w:tc>
                <w:tcPr>
                  <w:tcW w:w="10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6FED8831" w14:textId="3B67EBEC" w:rsidR="001C0471" w:rsidRDefault="00F17E00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INTERPLANT/REPLANT</w:t>
                  </w:r>
                </w:p>
              </w:tc>
            </w:tr>
            <w:tr w:rsidR="001C0471" w14:paraId="67425FE9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591B3" w14:textId="27D108AB" w:rsidR="001C0471" w:rsidRDefault="001C0471" w:rsidP="00A7275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Containerized seedlings</w:t>
                  </w:r>
                  <w:r w:rsidR="00F17E00">
                    <w:rPr>
                      <w:rFonts w:ascii="Calibri" w:hAnsi="Calibri"/>
                      <w:color w:val="000000"/>
                    </w:rPr>
                    <w:t xml:space="preserve"> (number)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34F4D" w14:textId="44FCDB1D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$0.</w:t>
                  </w:r>
                  <w:r w:rsidR="002825DA">
                    <w:rPr>
                      <w:rFonts w:ascii="Calibri" w:hAnsi="Calibri"/>
                      <w:color w:val="000000"/>
                    </w:rPr>
                    <w:t>05</w:t>
                  </w:r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ea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61D8E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8AF98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4058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37E89024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44347C" w14:textId="4F450FE3" w:rsidR="001C0471" w:rsidRDefault="002825DA" w:rsidP="00A7275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Interplant</w:t>
                  </w:r>
                  <w:r w:rsidR="004D71E7">
                    <w:rPr>
                      <w:rFonts w:ascii="Calibri" w:hAnsi="Calibri"/>
                      <w:b/>
                      <w:bCs/>
                      <w:color w:val="000000"/>
                    </w:rPr>
                    <w:t>ing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/Replant</w:t>
                  </w:r>
                  <w:r w:rsidR="004D71E7">
                    <w:rPr>
                      <w:rFonts w:ascii="Calibri" w:hAnsi="Calibri"/>
                      <w:b/>
                      <w:bCs/>
                      <w:color w:val="000000"/>
                    </w:rPr>
                    <w:t>ing</w:t>
                  </w:r>
                  <w:r w:rsidR="001C0471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Total: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9E4660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2FE95BB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C3245D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E052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1C0471" w14:paraId="1D0E32FC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FEE93B6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MAINTENANCE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2EA596C4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2195BB8A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08486AE9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5D3A34F3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79242992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F6D4C" w14:textId="4DAEFF95" w:rsidR="001C0471" w:rsidRDefault="001C0471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Rx Fire</w:t>
                  </w:r>
                </w:p>
                <w:p w14:paraId="5D7E6682" w14:textId="6D948A35" w:rsidR="00395909" w:rsidRDefault="00395909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(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list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 xml:space="preserve"> percentage</w:t>
                  </w:r>
                </w:p>
                <w:p w14:paraId="76870A16" w14:textId="77777777" w:rsidR="00395909" w:rsidRDefault="00395909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  <w:p w14:paraId="419640DA" w14:textId="77777777" w:rsidR="00403F22" w:rsidRDefault="00403F22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  <w:p w14:paraId="1C7B2C7B" w14:textId="7072CD7D" w:rsidR="0014204C" w:rsidRDefault="0014204C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</w:t>
                  </w:r>
                </w:p>
                <w:p w14:paraId="44C6A5D1" w14:textId="497F2230" w:rsidR="0048386F" w:rsidRDefault="0048386F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42C94" w14:textId="52B1B999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  <w:r w:rsidR="00144F9A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0/ac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EE196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11DB2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D0637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95909" w14:paraId="440C0437" w14:textId="77777777" w:rsidTr="006E08F1">
              <w:trPr>
                <w:trHeight w:hRule="exact" w:val="496"/>
                <w:jc w:val="center"/>
              </w:trPr>
              <w:tc>
                <w:tcPr>
                  <w:tcW w:w="53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101B29" w14:textId="2CC29849" w:rsidR="00395909" w:rsidRDefault="009E269E" w:rsidP="00C33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</w:t>
                  </w:r>
                  <w:r w:rsidR="00395909">
                    <w:rPr>
                      <w:rFonts w:ascii="Calibri" w:hAnsi="Calibri"/>
                      <w:color w:val="000000"/>
                    </w:rPr>
                    <w:t>pproximat</w:t>
                  </w:r>
                  <w:r>
                    <w:rPr>
                      <w:rFonts w:ascii="Calibri" w:hAnsi="Calibri"/>
                      <w:color w:val="000000"/>
                    </w:rPr>
                    <w:t>ely what</w:t>
                  </w:r>
                  <w:r w:rsidR="00395909">
                    <w:rPr>
                      <w:rFonts w:ascii="Calibri" w:hAnsi="Calibri"/>
                      <w:color w:val="000000"/>
                    </w:rPr>
                    <w:t xml:space="preserve"> % of fire will be in SMZ</w:t>
                  </w:r>
                  <w:r>
                    <w:rPr>
                      <w:rFonts w:ascii="Calibri" w:hAnsi="Calibri"/>
                      <w:color w:val="000000"/>
                    </w:rPr>
                    <w:t xml:space="preserve">?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ED526" w14:textId="77777777" w:rsidR="00395909" w:rsidRDefault="00395909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40A2B" w14:textId="77777777" w:rsidR="00395909" w:rsidRDefault="00395909" w:rsidP="00A7275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6D4BC" w14:textId="77777777" w:rsidR="00395909" w:rsidRDefault="00395909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5F90A718" w14:textId="77777777" w:rsidTr="006E08F1">
              <w:trPr>
                <w:trHeight w:hRule="exact" w:val="532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BABB7" w14:textId="77777777" w:rsidR="001C0471" w:rsidRDefault="001C0471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Band spray over planted seedlings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7780E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$30/ac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56C35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4ECCC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D02C9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52DF2738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727E6" w14:textId="77777777" w:rsidR="001C0471" w:rsidRDefault="001C0471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Hand control of competition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276C6" w14:textId="10D2FACD" w:rsidR="001C0471" w:rsidRDefault="00144F9A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$100</w:t>
                  </w:r>
                  <w:r w:rsidR="001C0471">
                    <w:rPr>
                      <w:rFonts w:ascii="Calibri" w:hAnsi="Calibri"/>
                      <w:color w:val="000000"/>
                    </w:rPr>
                    <w:t>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36A0F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8C360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C1284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47B875A6" w14:textId="77777777" w:rsidTr="006E08F1">
              <w:trPr>
                <w:trHeight w:hRule="exact" w:val="64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F0844E" w14:textId="08EC40A6" w:rsidR="001C0471" w:rsidRDefault="00EC27FF" w:rsidP="00337B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TSI Skidder Spray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092EF" w14:textId="56A862FF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  <w:r w:rsidR="001B0910">
                    <w:rPr>
                      <w:rFonts w:ascii="Calibri" w:hAnsi="Calibri"/>
                      <w:color w:val="000000"/>
                    </w:rPr>
                    <w:t>90</w:t>
                  </w:r>
                  <w:r>
                    <w:rPr>
                      <w:rFonts w:ascii="Calibri" w:hAnsi="Calibri"/>
                      <w:color w:val="000000"/>
                    </w:rPr>
                    <w:t>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19233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26AEB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CA2A6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6A731111" w14:textId="77777777" w:rsidTr="00F17E00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A8635C1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Maintenance Total: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9C8D56C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Max: $165/ac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8B085CD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709BCB8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9E856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C0471" w14:paraId="5210C703" w14:textId="77777777" w:rsidTr="006E08F1">
              <w:trPr>
                <w:trHeight w:hRule="exact" w:val="389"/>
                <w:jc w:val="center"/>
              </w:trPr>
              <w:tc>
                <w:tcPr>
                  <w:tcW w:w="3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2B39B" w14:textId="77777777" w:rsidR="001C0471" w:rsidRDefault="001C0471" w:rsidP="00A7275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9139DE" w14:textId="77777777" w:rsidR="001C0471" w:rsidRDefault="001C0471" w:rsidP="00A727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5DD75" w14:textId="77777777" w:rsidR="001C0471" w:rsidRDefault="001C0471" w:rsidP="00A727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D82E2" w14:textId="77777777" w:rsidR="001C0471" w:rsidRDefault="001C0471" w:rsidP="00A727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2E67A" w14:textId="77777777" w:rsidR="001C0471" w:rsidRDefault="001C0471" w:rsidP="00A727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0471" w14:paraId="7EE0DD6C" w14:textId="77777777" w:rsidTr="001B1EDC">
              <w:trPr>
                <w:trHeight w:hRule="exact" w:val="623"/>
                <w:jc w:val="center"/>
              </w:trPr>
              <w:tc>
                <w:tcPr>
                  <w:tcW w:w="3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AF9F1F" w14:textId="77777777" w:rsidR="001C0471" w:rsidRDefault="001C0471" w:rsidP="00A727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34784AB8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Total Reimbursement Request: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05D74240" w14:textId="77777777" w:rsidR="001C0471" w:rsidRDefault="001C0471" w:rsidP="00A727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536B7" w14:textId="77777777" w:rsidR="001C0471" w:rsidRDefault="001C0471" w:rsidP="00A727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E7F6A61" w14:textId="77777777" w:rsidR="00C40DD4" w:rsidRDefault="00C40DD4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b/>
                <w:color w:val="000000"/>
              </w:rPr>
            </w:pPr>
          </w:p>
          <w:p w14:paraId="3BCD71A4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</w:pPr>
          </w:p>
          <w:p w14:paraId="538D6A75" w14:textId="77777777" w:rsidR="001C0471" w:rsidRDefault="001C0471" w:rsidP="00A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rPr>
                <w:color w:val="000000"/>
              </w:rPr>
            </w:pPr>
          </w:p>
        </w:tc>
      </w:tr>
    </w:tbl>
    <w:p w14:paraId="7BAD0369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</w:p>
    <w:p w14:paraId="3768DD3D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  <w:r>
        <w:rPr>
          <w:color w:val="000000"/>
        </w:rPr>
        <w:t xml:space="preserve">To be considered for cost-assistance, the </w:t>
      </w:r>
      <w:r>
        <w:rPr>
          <w:color w:val="000000"/>
          <w:u w:val="single"/>
        </w:rPr>
        <w:t>landowner</w:t>
      </w:r>
      <w:r>
        <w:rPr>
          <w:color w:val="000000"/>
        </w:rPr>
        <w:t xml:space="preserve"> should sign and return this application, include a location map and a project area map.</w:t>
      </w:r>
    </w:p>
    <w:p w14:paraId="4CFC3E02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</w:p>
    <w:p w14:paraId="03E3AC32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</w:p>
    <w:p w14:paraId="5051A8FE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</w:p>
    <w:p w14:paraId="67CD0644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  <w:r>
        <w:rPr>
          <w:color w:val="000000"/>
        </w:rPr>
        <w:t>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14:paraId="3F76516B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  <w:r>
        <w:rPr>
          <w:color w:val="000000"/>
        </w:rPr>
        <w:t>Applicant’s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14:paraId="391E533C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</w:p>
    <w:p w14:paraId="5B6BE4B6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color w:val="000000"/>
        </w:rPr>
      </w:pPr>
      <w:r>
        <w:rPr>
          <w:color w:val="000000"/>
        </w:rPr>
        <w:t>NOTE: A completed and signed W-9 will need to be submitted before any reimbursement of project cost can be made.</w:t>
      </w:r>
    </w:p>
    <w:p w14:paraId="5531F1A2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</w:pPr>
    </w:p>
    <w:p w14:paraId="780FB3AF" w14:textId="77777777" w:rsidR="001C0471" w:rsidRDefault="001C0471" w:rsidP="001C0471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jc w:val="center"/>
        <w:rPr>
          <w:color w:val="244061"/>
          <w:sz w:val="30"/>
        </w:rPr>
      </w:pPr>
      <w:r>
        <w:rPr>
          <w:b/>
          <w:color w:val="FF0000"/>
        </w:rPr>
        <w:t xml:space="preserve">**Proposed work </w:t>
      </w:r>
      <w:r>
        <w:rPr>
          <w:b/>
          <w:color w:val="FF0000"/>
          <w:u w:val="single"/>
        </w:rPr>
        <w:t>MAY NOT</w:t>
      </w:r>
      <w:r>
        <w:rPr>
          <w:b/>
          <w:color w:val="FF0000"/>
        </w:rPr>
        <w:t xml:space="preserve"> begin until the project is approved and a contract has been signed by all parties**</w:t>
      </w:r>
    </w:p>
    <w:p w14:paraId="19870A2A" w14:textId="77777777" w:rsidR="00256E89" w:rsidRDefault="00256E89" w:rsidP="00256E89">
      <w:pPr>
        <w:spacing w:after="0" w:line="240" w:lineRule="auto"/>
        <w:jc w:val="center"/>
        <w:rPr>
          <w:b/>
          <w:sz w:val="32"/>
          <w:szCs w:val="28"/>
        </w:rPr>
      </w:pPr>
    </w:p>
    <w:sectPr w:rsidR="00256E89" w:rsidSect="00FA41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D413" w14:textId="77777777" w:rsidR="00FA41D7" w:rsidRDefault="00FA41D7" w:rsidP="00500531">
      <w:pPr>
        <w:spacing w:after="0" w:line="240" w:lineRule="auto"/>
      </w:pPr>
      <w:r>
        <w:separator/>
      </w:r>
    </w:p>
  </w:endnote>
  <w:endnote w:type="continuationSeparator" w:id="0">
    <w:p w14:paraId="71C4448E" w14:textId="77777777" w:rsidR="00FA41D7" w:rsidRDefault="00FA41D7" w:rsidP="00500531">
      <w:pPr>
        <w:spacing w:after="0" w:line="240" w:lineRule="auto"/>
      </w:pPr>
      <w:r>
        <w:continuationSeparator/>
      </w:r>
    </w:p>
  </w:endnote>
  <w:endnote w:type="continuationNotice" w:id="1">
    <w:p w14:paraId="02FD5FFB" w14:textId="77777777" w:rsidR="00FA41D7" w:rsidRDefault="00FA4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6282453"/>
      <w:docPartObj>
        <w:docPartGallery w:val="Page Numbers (Bottom of Page)"/>
        <w:docPartUnique/>
      </w:docPartObj>
    </w:sdtPr>
    <w:sdtContent>
      <w:p w14:paraId="429B9EBC" w14:textId="1FE38136" w:rsidR="009A25DA" w:rsidRDefault="009A25DA" w:rsidP="00334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C2F9E" w14:textId="77777777" w:rsidR="009A25DA" w:rsidRDefault="009A25DA" w:rsidP="009A2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1326"/>
      <w:docPartObj>
        <w:docPartGallery w:val="Page Numbers (Bottom of Page)"/>
        <w:docPartUnique/>
      </w:docPartObj>
    </w:sdtPr>
    <w:sdtContent>
      <w:p w14:paraId="5F3B733C" w14:textId="33E3C783" w:rsidR="009A25DA" w:rsidRDefault="009A25DA" w:rsidP="00334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0ECF81" w14:textId="77777777" w:rsidR="009A25DA" w:rsidRDefault="009A25DA" w:rsidP="00334C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030A" w14:textId="77777777" w:rsidR="00FA41D7" w:rsidRDefault="00FA41D7" w:rsidP="00500531">
      <w:pPr>
        <w:spacing w:after="0" w:line="240" w:lineRule="auto"/>
      </w:pPr>
      <w:r>
        <w:separator/>
      </w:r>
    </w:p>
  </w:footnote>
  <w:footnote w:type="continuationSeparator" w:id="0">
    <w:p w14:paraId="0BD06A9E" w14:textId="77777777" w:rsidR="00FA41D7" w:rsidRDefault="00FA41D7" w:rsidP="00500531">
      <w:pPr>
        <w:spacing w:after="0" w:line="240" w:lineRule="auto"/>
      </w:pPr>
      <w:r>
        <w:continuationSeparator/>
      </w:r>
    </w:p>
  </w:footnote>
  <w:footnote w:type="continuationNotice" w:id="1">
    <w:p w14:paraId="17540B04" w14:textId="77777777" w:rsidR="00FA41D7" w:rsidRDefault="00FA4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1FBD" w14:textId="4E1D92C3" w:rsidR="00500531" w:rsidRDefault="00C40DD4" w:rsidP="00C40DD4">
    <w:pPr>
      <w:pStyle w:val="Header"/>
      <w:jc w:val="center"/>
    </w:pPr>
    <w:r>
      <w:rPr>
        <w:noProof/>
      </w:rPr>
      <w:drawing>
        <wp:inline distT="0" distB="0" distL="0" distR="0" wp14:anchorId="561D6BE2" wp14:editId="6AE0D378">
          <wp:extent cx="5008970" cy="88620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T_Horizontal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970" cy="88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FAAB4" w14:textId="77777777" w:rsidR="00500531" w:rsidRDefault="0050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148"/>
    <w:multiLevelType w:val="hybridMultilevel"/>
    <w:tmpl w:val="DB0C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CAE"/>
    <w:multiLevelType w:val="hybridMultilevel"/>
    <w:tmpl w:val="5DA88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74111"/>
    <w:multiLevelType w:val="hybridMultilevel"/>
    <w:tmpl w:val="B200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14D25"/>
    <w:multiLevelType w:val="hybridMultilevel"/>
    <w:tmpl w:val="9C225FF2"/>
    <w:lvl w:ilvl="0" w:tplc="430690A6">
      <w:start w:val="1"/>
      <w:numFmt w:val="decimal"/>
      <w:lvlText w:val="%1."/>
      <w:lvlJc w:val="left"/>
      <w:pPr>
        <w:ind w:left="87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AD09A0C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4ED46B0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932ED152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E08E41E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4D66C114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7580BA2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820EB708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36CC9E9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 w15:restartNumberingAfterBreak="0">
    <w:nsid w:val="10523CD6"/>
    <w:multiLevelType w:val="hybridMultilevel"/>
    <w:tmpl w:val="05803908"/>
    <w:lvl w:ilvl="0" w:tplc="B59A4F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E6EED"/>
    <w:multiLevelType w:val="hybridMultilevel"/>
    <w:tmpl w:val="C5EC995A"/>
    <w:lvl w:ilvl="0" w:tplc="3AA8B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F26"/>
    <w:multiLevelType w:val="hybridMultilevel"/>
    <w:tmpl w:val="6F326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95C5B"/>
    <w:multiLevelType w:val="hybridMultilevel"/>
    <w:tmpl w:val="D6EE0B76"/>
    <w:lvl w:ilvl="0" w:tplc="F04651D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16BA4AA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CED6977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387660C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DD92B648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87E4CEA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2F54F660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6EB0B022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81924136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8" w15:restartNumberingAfterBreak="0">
    <w:nsid w:val="3521032F"/>
    <w:multiLevelType w:val="hybridMultilevel"/>
    <w:tmpl w:val="A7725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B7214B"/>
    <w:multiLevelType w:val="hybridMultilevel"/>
    <w:tmpl w:val="C4E4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031"/>
    <w:multiLevelType w:val="multilevel"/>
    <w:tmpl w:val="57DC1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3105">
    <w:abstractNumId w:val="0"/>
  </w:num>
  <w:num w:numId="2" w16cid:durableId="2022509433">
    <w:abstractNumId w:val="2"/>
  </w:num>
  <w:num w:numId="3" w16cid:durableId="175925713">
    <w:abstractNumId w:val="5"/>
  </w:num>
  <w:num w:numId="4" w16cid:durableId="647782564">
    <w:abstractNumId w:val="4"/>
  </w:num>
  <w:num w:numId="5" w16cid:durableId="1010983673">
    <w:abstractNumId w:val="7"/>
  </w:num>
  <w:num w:numId="6" w16cid:durableId="321131268">
    <w:abstractNumId w:val="9"/>
  </w:num>
  <w:num w:numId="7" w16cid:durableId="2128962222">
    <w:abstractNumId w:val="3"/>
  </w:num>
  <w:num w:numId="8" w16cid:durableId="1178424439">
    <w:abstractNumId w:val="6"/>
  </w:num>
  <w:num w:numId="9" w16cid:durableId="1799758894">
    <w:abstractNumId w:val="1"/>
  </w:num>
  <w:num w:numId="10" w16cid:durableId="1838374171">
    <w:abstractNumId w:val="8"/>
  </w:num>
  <w:num w:numId="11" w16cid:durableId="307976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15"/>
    <w:rsid w:val="000068FD"/>
    <w:rsid w:val="000161D4"/>
    <w:rsid w:val="000340C2"/>
    <w:rsid w:val="00037996"/>
    <w:rsid w:val="00062F74"/>
    <w:rsid w:val="000D4D5A"/>
    <w:rsid w:val="001064A1"/>
    <w:rsid w:val="00121F62"/>
    <w:rsid w:val="00134CD6"/>
    <w:rsid w:val="00141866"/>
    <w:rsid w:val="0014204C"/>
    <w:rsid w:val="00144F9A"/>
    <w:rsid w:val="00157675"/>
    <w:rsid w:val="001651C8"/>
    <w:rsid w:val="00174CB5"/>
    <w:rsid w:val="001773A5"/>
    <w:rsid w:val="00180145"/>
    <w:rsid w:val="0019028E"/>
    <w:rsid w:val="001A1650"/>
    <w:rsid w:val="001B0910"/>
    <w:rsid w:val="001B1EDC"/>
    <w:rsid w:val="001B3F8D"/>
    <w:rsid w:val="001C0471"/>
    <w:rsid w:val="001D6457"/>
    <w:rsid w:val="001E0823"/>
    <w:rsid w:val="001E313C"/>
    <w:rsid w:val="001E68A5"/>
    <w:rsid w:val="001F7534"/>
    <w:rsid w:val="002061D2"/>
    <w:rsid w:val="00216167"/>
    <w:rsid w:val="00216D42"/>
    <w:rsid w:val="00251573"/>
    <w:rsid w:val="00256E89"/>
    <w:rsid w:val="00265519"/>
    <w:rsid w:val="00265DFB"/>
    <w:rsid w:val="0027793F"/>
    <w:rsid w:val="00281944"/>
    <w:rsid w:val="002825DA"/>
    <w:rsid w:val="00293402"/>
    <w:rsid w:val="002A191F"/>
    <w:rsid w:val="002A21F0"/>
    <w:rsid w:val="002A532C"/>
    <w:rsid w:val="002C2554"/>
    <w:rsid w:val="002C64FE"/>
    <w:rsid w:val="002D4CC5"/>
    <w:rsid w:val="002E1F4A"/>
    <w:rsid w:val="002F052B"/>
    <w:rsid w:val="00300C6F"/>
    <w:rsid w:val="00304DD1"/>
    <w:rsid w:val="00325714"/>
    <w:rsid w:val="00334CD6"/>
    <w:rsid w:val="00337B61"/>
    <w:rsid w:val="00340089"/>
    <w:rsid w:val="00357CFB"/>
    <w:rsid w:val="003716BC"/>
    <w:rsid w:val="00373F68"/>
    <w:rsid w:val="00380407"/>
    <w:rsid w:val="003913D9"/>
    <w:rsid w:val="0039428F"/>
    <w:rsid w:val="00395909"/>
    <w:rsid w:val="003A5B9F"/>
    <w:rsid w:val="003D2D72"/>
    <w:rsid w:val="003E0D84"/>
    <w:rsid w:val="00403F22"/>
    <w:rsid w:val="00450CE4"/>
    <w:rsid w:val="00452310"/>
    <w:rsid w:val="00483038"/>
    <w:rsid w:val="0048386F"/>
    <w:rsid w:val="004A6A1E"/>
    <w:rsid w:val="004C562F"/>
    <w:rsid w:val="004D71E7"/>
    <w:rsid w:val="004E570A"/>
    <w:rsid w:val="004F7A6B"/>
    <w:rsid w:val="00500531"/>
    <w:rsid w:val="00510CDF"/>
    <w:rsid w:val="005401B8"/>
    <w:rsid w:val="0054688E"/>
    <w:rsid w:val="005602B7"/>
    <w:rsid w:val="005713A9"/>
    <w:rsid w:val="005A1108"/>
    <w:rsid w:val="005D5183"/>
    <w:rsid w:val="0064787C"/>
    <w:rsid w:val="00654C93"/>
    <w:rsid w:val="0066409D"/>
    <w:rsid w:val="00667B27"/>
    <w:rsid w:val="006749BE"/>
    <w:rsid w:val="006A7A0B"/>
    <w:rsid w:val="006B055C"/>
    <w:rsid w:val="006C2F15"/>
    <w:rsid w:val="006E08F1"/>
    <w:rsid w:val="006F234B"/>
    <w:rsid w:val="006F39DB"/>
    <w:rsid w:val="006F712C"/>
    <w:rsid w:val="00703C1A"/>
    <w:rsid w:val="00714214"/>
    <w:rsid w:val="007257BC"/>
    <w:rsid w:val="00733256"/>
    <w:rsid w:val="00740EFA"/>
    <w:rsid w:val="0075562A"/>
    <w:rsid w:val="00763C64"/>
    <w:rsid w:val="00774AED"/>
    <w:rsid w:val="00777656"/>
    <w:rsid w:val="007A1904"/>
    <w:rsid w:val="007A7F4C"/>
    <w:rsid w:val="007C2DDA"/>
    <w:rsid w:val="007D2600"/>
    <w:rsid w:val="007F52E3"/>
    <w:rsid w:val="00835285"/>
    <w:rsid w:val="00841E7D"/>
    <w:rsid w:val="008515AA"/>
    <w:rsid w:val="00857C22"/>
    <w:rsid w:val="00870330"/>
    <w:rsid w:val="008A1F17"/>
    <w:rsid w:val="008A245E"/>
    <w:rsid w:val="008A2888"/>
    <w:rsid w:val="008C1419"/>
    <w:rsid w:val="008D1C44"/>
    <w:rsid w:val="008E1CF5"/>
    <w:rsid w:val="008F35CA"/>
    <w:rsid w:val="008F7DB3"/>
    <w:rsid w:val="0093244A"/>
    <w:rsid w:val="00933B1D"/>
    <w:rsid w:val="00934012"/>
    <w:rsid w:val="009464BC"/>
    <w:rsid w:val="009471EB"/>
    <w:rsid w:val="00967276"/>
    <w:rsid w:val="0099772A"/>
    <w:rsid w:val="009A132B"/>
    <w:rsid w:val="009A25DA"/>
    <w:rsid w:val="009C07BC"/>
    <w:rsid w:val="009C1EAF"/>
    <w:rsid w:val="009D698F"/>
    <w:rsid w:val="009E269E"/>
    <w:rsid w:val="009F6B32"/>
    <w:rsid w:val="00A44946"/>
    <w:rsid w:val="00A45810"/>
    <w:rsid w:val="00A61966"/>
    <w:rsid w:val="00A87099"/>
    <w:rsid w:val="00A94E8E"/>
    <w:rsid w:val="00A9619D"/>
    <w:rsid w:val="00AC360E"/>
    <w:rsid w:val="00AC5A89"/>
    <w:rsid w:val="00AD028A"/>
    <w:rsid w:val="00AD7D80"/>
    <w:rsid w:val="00AE0526"/>
    <w:rsid w:val="00AF0293"/>
    <w:rsid w:val="00AF173D"/>
    <w:rsid w:val="00AF3C2A"/>
    <w:rsid w:val="00B06A28"/>
    <w:rsid w:val="00B16A48"/>
    <w:rsid w:val="00B20EBE"/>
    <w:rsid w:val="00B24A96"/>
    <w:rsid w:val="00B46C59"/>
    <w:rsid w:val="00B747ED"/>
    <w:rsid w:val="00B908ED"/>
    <w:rsid w:val="00B90A5E"/>
    <w:rsid w:val="00B96E15"/>
    <w:rsid w:val="00BA36F2"/>
    <w:rsid w:val="00BB1821"/>
    <w:rsid w:val="00BB666C"/>
    <w:rsid w:val="00BE19D1"/>
    <w:rsid w:val="00BE26BF"/>
    <w:rsid w:val="00BF3A59"/>
    <w:rsid w:val="00C021C4"/>
    <w:rsid w:val="00C0347A"/>
    <w:rsid w:val="00C111F5"/>
    <w:rsid w:val="00C334E2"/>
    <w:rsid w:val="00C36BD3"/>
    <w:rsid w:val="00C36EA8"/>
    <w:rsid w:val="00C40DD4"/>
    <w:rsid w:val="00C548A6"/>
    <w:rsid w:val="00C62D23"/>
    <w:rsid w:val="00C63205"/>
    <w:rsid w:val="00C63E19"/>
    <w:rsid w:val="00C71FFA"/>
    <w:rsid w:val="00C8207B"/>
    <w:rsid w:val="00CB3845"/>
    <w:rsid w:val="00CB7821"/>
    <w:rsid w:val="00CB7A6B"/>
    <w:rsid w:val="00CC0519"/>
    <w:rsid w:val="00CF7AA0"/>
    <w:rsid w:val="00CF7D60"/>
    <w:rsid w:val="00D1014A"/>
    <w:rsid w:val="00D232F1"/>
    <w:rsid w:val="00D310D1"/>
    <w:rsid w:val="00D34B26"/>
    <w:rsid w:val="00D35CCA"/>
    <w:rsid w:val="00D3619F"/>
    <w:rsid w:val="00D458D8"/>
    <w:rsid w:val="00D609EB"/>
    <w:rsid w:val="00D617C2"/>
    <w:rsid w:val="00D61955"/>
    <w:rsid w:val="00D6440D"/>
    <w:rsid w:val="00D7138E"/>
    <w:rsid w:val="00D72824"/>
    <w:rsid w:val="00D729D9"/>
    <w:rsid w:val="00D73F5A"/>
    <w:rsid w:val="00D7646D"/>
    <w:rsid w:val="00DD4335"/>
    <w:rsid w:val="00E213AF"/>
    <w:rsid w:val="00E256D1"/>
    <w:rsid w:val="00E26090"/>
    <w:rsid w:val="00E27BFD"/>
    <w:rsid w:val="00E51C6B"/>
    <w:rsid w:val="00E9479A"/>
    <w:rsid w:val="00EC27FF"/>
    <w:rsid w:val="00EC78B8"/>
    <w:rsid w:val="00ED2250"/>
    <w:rsid w:val="00ED6B34"/>
    <w:rsid w:val="00ED7484"/>
    <w:rsid w:val="00EE192C"/>
    <w:rsid w:val="00EF7DB2"/>
    <w:rsid w:val="00F117A3"/>
    <w:rsid w:val="00F158A0"/>
    <w:rsid w:val="00F17E00"/>
    <w:rsid w:val="00F257AD"/>
    <w:rsid w:val="00F32E6D"/>
    <w:rsid w:val="00F353C4"/>
    <w:rsid w:val="00F46292"/>
    <w:rsid w:val="00F46C46"/>
    <w:rsid w:val="00F617CB"/>
    <w:rsid w:val="00F869C4"/>
    <w:rsid w:val="00FA2BB0"/>
    <w:rsid w:val="00FA41D7"/>
    <w:rsid w:val="00FB3EA4"/>
    <w:rsid w:val="00FB4EB1"/>
    <w:rsid w:val="00FB7201"/>
    <w:rsid w:val="00FC3515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550FA"/>
  <w15:chartTrackingRefBased/>
  <w15:docId w15:val="{4515A4E5-6E00-461C-962E-4DD0DBC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25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35C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5CCA"/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2A2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31"/>
  </w:style>
  <w:style w:type="paragraph" w:styleId="Footer">
    <w:name w:val="footer"/>
    <w:basedOn w:val="Normal"/>
    <w:link w:val="FooterChar"/>
    <w:uiPriority w:val="99"/>
    <w:unhideWhenUsed/>
    <w:rsid w:val="0050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31"/>
  </w:style>
  <w:style w:type="character" w:styleId="UnresolvedMention">
    <w:name w:val="Unresolved Mention"/>
    <w:basedOn w:val="DefaultParagraphFont"/>
    <w:uiPriority w:val="99"/>
    <w:semiHidden/>
    <w:unhideWhenUsed/>
    <w:rsid w:val="00FC4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2C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25DA"/>
  </w:style>
  <w:style w:type="character" w:customStyle="1" w:styleId="Heading1Char">
    <w:name w:val="Heading 1 Char"/>
    <w:basedOn w:val="DefaultParagraphFont"/>
    <w:link w:val="Heading1"/>
    <w:uiPriority w:val="9"/>
    <w:rsid w:val="00380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040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80407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0407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0407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040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8040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8040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8040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8040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80407"/>
    <w:pPr>
      <w:spacing w:after="0"/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8A56-61D2-C44E-A256-0309A928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Steven</dc:creator>
  <cp:keywords/>
  <dc:description/>
  <cp:lastModifiedBy>Jennifer R. Sanders</cp:lastModifiedBy>
  <cp:revision>80</cp:revision>
  <cp:lastPrinted>2021-02-09T19:27:00Z</cp:lastPrinted>
  <dcterms:created xsi:type="dcterms:W3CDTF">2022-08-02T15:06:00Z</dcterms:created>
  <dcterms:modified xsi:type="dcterms:W3CDTF">2024-03-05T20:47:00Z</dcterms:modified>
</cp:coreProperties>
</file>